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C" w:rsidRDefault="0005706C">
      <w:pPr>
        <w:ind w:left="4" w:right="-15"/>
        <w:rPr>
          <w:szCs w:val="28"/>
        </w:rPr>
      </w:pPr>
    </w:p>
    <w:p w:rsidR="00BC08FF" w:rsidRPr="00BC08FF" w:rsidRDefault="00BC08FF">
      <w:pPr>
        <w:ind w:left="4" w:right="-15"/>
        <w:rPr>
          <w:szCs w:val="28"/>
        </w:rPr>
      </w:pPr>
      <w:r w:rsidRPr="00BC08FF">
        <w:rPr>
          <w:szCs w:val="28"/>
        </w:rPr>
        <w:t>Письмо №</w:t>
      </w:r>
      <w:r w:rsidR="0005706C" w:rsidRPr="0005706C">
        <w:rPr>
          <w:szCs w:val="28"/>
        </w:rPr>
        <w:t>730</w:t>
      </w:r>
      <w:r w:rsidRPr="00BC08FF">
        <w:rPr>
          <w:szCs w:val="28"/>
        </w:rPr>
        <w:t xml:space="preserve"> от 29 июля 2023 года</w:t>
      </w:r>
    </w:p>
    <w:p w:rsidR="00BC08FF" w:rsidRPr="00BC08FF" w:rsidRDefault="00BC08FF">
      <w:pPr>
        <w:ind w:left="4" w:right="-15"/>
        <w:rPr>
          <w:szCs w:val="28"/>
        </w:rPr>
      </w:pPr>
    </w:p>
    <w:p w:rsidR="0005706C" w:rsidRDefault="00BC08FF">
      <w:pPr>
        <w:ind w:left="4" w:right="-15"/>
        <w:rPr>
          <w:b/>
          <w:szCs w:val="28"/>
        </w:rPr>
      </w:pPr>
      <w:bookmarkStart w:id="0" w:name="_GoBack"/>
      <w:r w:rsidRPr="00BC08FF">
        <w:rPr>
          <w:b/>
          <w:szCs w:val="28"/>
        </w:rPr>
        <w:t xml:space="preserve">О размещении </w:t>
      </w:r>
      <w:r w:rsidR="002D04C3">
        <w:rPr>
          <w:b/>
          <w:szCs w:val="28"/>
        </w:rPr>
        <w:t>информации на сайтах школ и детсадов</w:t>
      </w:r>
    </w:p>
    <w:bookmarkEnd w:id="0"/>
    <w:p w:rsidR="00BC08FF" w:rsidRPr="00BC08FF" w:rsidRDefault="00BC08FF">
      <w:pPr>
        <w:ind w:left="4" w:right="-15"/>
        <w:rPr>
          <w:b/>
          <w:szCs w:val="28"/>
        </w:rPr>
      </w:pPr>
      <w:r w:rsidRPr="00BC08FF">
        <w:rPr>
          <w:b/>
          <w:szCs w:val="28"/>
        </w:rPr>
        <w:t xml:space="preserve"> </w:t>
      </w:r>
    </w:p>
    <w:p w:rsidR="0005706C" w:rsidRPr="0005706C" w:rsidRDefault="00BC08FF" w:rsidP="00BC08FF">
      <w:pPr>
        <w:ind w:left="4" w:right="-15"/>
        <w:jc w:val="right"/>
        <w:rPr>
          <w:szCs w:val="28"/>
        </w:rPr>
      </w:pPr>
      <w:r w:rsidRPr="00BC08FF">
        <w:rPr>
          <w:szCs w:val="28"/>
        </w:rPr>
        <w:t>Руководителям ОО</w:t>
      </w:r>
      <w:r w:rsidR="0005706C">
        <w:rPr>
          <w:szCs w:val="28"/>
        </w:rPr>
        <w:t>, ДОУ</w:t>
      </w:r>
    </w:p>
    <w:p w:rsidR="00E07154" w:rsidRDefault="00BC08FF">
      <w:pPr>
        <w:ind w:left="4" w:right="-15"/>
      </w:pPr>
      <w:r>
        <w:t xml:space="preserve">В соответствии с письмом Министерства образования и науки РД №06-11300/01-18/23 от 27.07.2023 года МКУ «Управление образования» информирует о том, что  </w:t>
      </w:r>
      <w:r w:rsidR="002D04C3">
        <w:t xml:space="preserve">ГБУ ДПО </w:t>
      </w:r>
      <w:r>
        <w:t xml:space="preserve">РД </w:t>
      </w:r>
      <w:r w:rsidR="002D04C3">
        <w:t xml:space="preserve"> «ДИРО» с 1 </w:t>
      </w:r>
      <w:r>
        <w:t xml:space="preserve">по </w:t>
      </w:r>
      <w:r w:rsidR="002D04C3">
        <w:t xml:space="preserve">25 июля 2023 года в </w:t>
      </w:r>
      <w:r>
        <w:t>соответствии</w:t>
      </w:r>
      <w:r w:rsidR="002D04C3">
        <w:t xml:space="preserve"> с Государственным заданием на 2022 год и на </w:t>
      </w:r>
      <w:r>
        <w:t>п</w:t>
      </w:r>
      <w:r w:rsidR="002D04C3">
        <w:t>лановый период 2022-2023 гг.</w:t>
      </w:r>
      <w:r w:rsidR="002D04C3">
        <w:t>, а та</w:t>
      </w:r>
      <w:r>
        <w:t>кже на основании приказа ГБУ ДПО</w:t>
      </w:r>
      <w:r w:rsidR="002D04C3">
        <w:t xml:space="preserve"> РД «ДИРО» от </w:t>
      </w:r>
      <w:r>
        <w:rPr>
          <w:noProof/>
        </w:rPr>
        <w:t xml:space="preserve">01.06.2023г. </w:t>
      </w:r>
      <w:r w:rsidR="002D04C3">
        <w:t>№</w:t>
      </w:r>
      <w:r>
        <w:t>128/1-0</w:t>
      </w:r>
      <w:r w:rsidR="002D04C3">
        <w:t xml:space="preserve"> «О проведении мониторинга к</w:t>
      </w:r>
      <w:r>
        <w:t>а</w:t>
      </w:r>
      <w:r w:rsidR="002D04C3">
        <w:t>чес</w:t>
      </w:r>
      <w:r>
        <w:t>т</w:t>
      </w:r>
      <w:r w:rsidR="002D04C3">
        <w:t>в</w:t>
      </w:r>
      <w:r>
        <w:t>а</w:t>
      </w:r>
      <w:r w:rsidR="002D04C3">
        <w:t xml:space="preserve"> управления информацией н процессами </w:t>
      </w:r>
      <w:r>
        <w:rPr>
          <w:noProof/>
        </w:rPr>
        <w:t>в ОО</w:t>
      </w:r>
      <w:r w:rsidR="002D04C3">
        <w:t xml:space="preserve"> РД (2022</w:t>
      </w:r>
      <w:r>
        <w:t>г.)</w:t>
      </w:r>
      <w:r w:rsidR="002D04C3">
        <w:t xml:space="preserve"> был проведен мониторинг сайтов образова</w:t>
      </w:r>
      <w:r w:rsidR="002D04C3">
        <w:t>тельных орг</w:t>
      </w:r>
      <w:r>
        <w:t>а</w:t>
      </w:r>
      <w:r w:rsidR="002D04C3">
        <w:t>низаций на наличие обязательной к размещению информации за 2022 календарный</w:t>
      </w:r>
      <w:r>
        <w:rPr>
          <w:noProof/>
        </w:rPr>
        <w:t xml:space="preserve"> год.</w:t>
      </w:r>
    </w:p>
    <w:p w:rsidR="00E07154" w:rsidRDefault="002D04C3">
      <w:pPr>
        <w:ind w:left="4" w:right="-15"/>
      </w:pPr>
      <w:r>
        <w:t xml:space="preserve">В дошкольных, общеобразовательных </w:t>
      </w:r>
      <w:r w:rsidR="00BC08FF">
        <w:t>организациях</w:t>
      </w:r>
      <w:r>
        <w:t xml:space="preserve"> проверялось наличие на сайте разработанного положения </w:t>
      </w:r>
      <w:r w:rsidR="00BC08FF">
        <w:t>по</w:t>
      </w:r>
      <w:r>
        <w:t xml:space="preserve"> </w:t>
      </w:r>
      <w:proofErr w:type="spellStart"/>
      <w:r>
        <w:t>самообследованию</w:t>
      </w:r>
      <w:proofErr w:type="spellEnd"/>
      <w:r>
        <w:t xml:space="preserve"> образовательной организации, а </w:t>
      </w:r>
      <w:r w:rsidR="00BC08FF">
        <w:t>также</w:t>
      </w:r>
      <w:r>
        <w:t xml:space="preserve"> актуаль</w:t>
      </w:r>
      <w:r w:rsidR="00BC08FF">
        <w:t>ного приказа по прове</w:t>
      </w:r>
      <w:r>
        <w:t>д</w:t>
      </w:r>
      <w:r w:rsidR="00BC08FF">
        <w:t>ению</w:t>
      </w:r>
      <w:r>
        <w:t xml:space="preserve"> </w:t>
      </w:r>
      <w:proofErr w:type="spellStart"/>
      <w:r>
        <w:t>самообследования</w:t>
      </w:r>
      <w:proofErr w:type="spellEnd"/>
      <w:r>
        <w:t xml:space="preserve"> и соответствующего отчета за 2022 календарный год</w:t>
      </w:r>
      <w:r w:rsidR="00BC08FF">
        <w:t>.</w:t>
      </w:r>
      <w:r>
        <w:t xml:space="preserve"> В общеобразовательных организациях дополнительно проверялось наличие приказа и </w:t>
      </w:r>
      <w:r w:rsidR="00BC08FF">
        <w:t>г</w:t>
      </w:r>
      <w:r>
        <w:t>рафика по проведению ВПР</w:t>
      </w:r>
      <w:r w:rsidR="00BC08FF">
        <w:t>-</w:t>
      </w:r>
      <w:r>
        <w:t>2022, а также положения о внутренней системе оценки кач</w:t>
      </w:r>
      <w:r>
        <w:t>ества образования.</w:t>
      </w:r>
    </w:p>
    <w:p w:rsidR="00E07154" w:rsidRDefault="002D04C3">
      <w:pPr>
        <w:ind w:left="4" w:right="-15"/>
      </w:pPr>
      <w:r>
        <w:t xml:space="preserve">В соответствии с приказом Министерства образования и науки Российской Федерации </w:t>
      </w:r>
      <w:r w:rsidR="00BC08FF">
        <w:t>от 14 июня 2013</w:t>
      </w:r>
      <w:r>
        <w:t>г</w:t>
      </w:r>
      <w:r w:rsidR="00BC08FF">
        <w:t>.</w:t>
      </w:r>
      <w:r>
        <w:t xml:space="preserve">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 образовательные организации должны ежегодно прово</w:t>
      </w:r>
      <w:r>
        <w:t xml:space="preserve">дить </w:t>
      </w:r>
      <w:proofErr w:type="spellStart"/>
      <w:r>
        <w:t>самообследование</w:t>
      </w:r>
      <w:proofErr w:type="spellEnd"/>
      <w:r>
        <w:t xml:space="preserve"> и представлять отчет учредителю. Размещение отчетов организаций в информационно-телекоммуникационных сетях, в том числе на официальном сайте организации в сети Интернет, и направление его учредителю осуществляются не позднее 20 апреля</w:t>
      </w:r>
      <w:r>
        <w:t xml:space="preserve"> текущего года.</w:t>
      </w:r>
    </w:p>
    <w:p w:rsidR="00E07154" w:rsidRDefault="002D04C3">
      <w:pPr>
        <w:ind w:left="4" w:right="-15"/>
      </w:pPr>
      <w:r>
        <w:t xml:space="preserve">Процедура </w:t>
      </w:r>
      <w:proofErr w:type="spellStart"/>
      <w:r>
        <w:t>самообследования</w:t>
      </w:r>
      <w:proofErr w:type="spellEnd"/>
      <w:r>
        <w:t xml:space="preserve"> способствует</w:t>
      </w:r>
      <w:r w:rsidR="0005706C">
        <w:t>:</w:t>
      </w:r>
      <w:r>
        <w:t xml:space="preserve"> получению объективной </w:t>
      </w:r>
      <w:r>
        <w:rPr>
          <w:noProof/>
        </w:rPr>
        <w:drawing>
          <wp:inline distT="0" distB="0" distL="0" distR="0">
            <wp:extent cx="6097" cy="12189"/>
            <wp:effectExtent l="0" t="0" r="0" b="0"/>
            <wp:docPr id="1780" name="Picture 1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" name="Picture 17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информации о состоянии образовательного процесса в образовательной организации; оценке результатов деятельности педагогического коллектива; осознанию своих целей и задач; приня</w:t>
      </w:r>
      <w:r>
        <w:t xml:space="preserve">тию мер </w:t>
      </w:r>
      <w:r w:rsidR="0005706C">
        <w:t>для их достижения; возможности заявить</w:t>
      </w:r>
      <w:r>
        <w:t xml:space="preserve"> о своих достижениях, инновационных образовательных практиках; выделению существующих проблемных областей, нуждающихся в улучшении; поиску путей дальнейшего совершенствования качества образования и </w:t>
      </w:r>
      <w:r>
        <w:t>развития об</w:t>
      </w:r>
      <w:r>
        <w:t>разовательной организации.</w:t>
      </w:r>
    </w:p>
    <w:p w:rsidR="00E07154" w:rsidRDefault="002D04C3">
      <w:pPr>
        <w:spacing w:after="28" w:line="239" w:lineRule="auto"/>
        <w:ind w:left="80" w:right="138"/>
      </w:pPr>
      <w:r>
        <w:t>Вместе с тем сообщаем</w:t>
      </w:r>
      <w:r w:rsidR="0005706C">
        <w:t>, что проведенный мониторинг выявил</w:t>
      </w:r>
      <w:r>
        <w:t xml:space="preserve"> многочисленные недостатки и упущения по размещению вышеуказанной информации на офи</w:t>
      </w:r>
      <w:r w:rsidR="0005706C">
        <w:t>ци</w:t>
      </w:r>
      <w:r>
        <w:t>альных с</w:t>
      </w:r>
      <w:r w:rsidR="0005706C">
        <w:t>айтах образовательных организаций.</w:t>
      </w:r>
    </w:p>
    <w:p w:rsidR="00E07154" w:rsidRPr="0005706C" w:rsidRDefault="002D04C3">
      <w:pPr>
        <w:spacing w:after="312" w:line="239" w:lineRule="auto"/>
        <w:ind w:left="80" w:right="138"/>
        <w:rPr>
          <w:noProof/>
        </w:rPr>
      </w:pPr>
      <w:r>
        <w:t xml:space="preserve">Просим вас в кратчайший срок принять меры по устранению выявленных нарушений и в срок до </w:t>
      </w:r>
      <w:r w:rsidR="0005706C">
        <w:t>10</w:t>
      </w:r>
      <w:r>
        <w:t xml:space="preserve"> августа 2023 года представить информацию о проделанной работе на e-</w:t>
      </w:r>
      <w:proofErr w:type="spellStart"/>
      <w:r>
        <w:t>mail</w:t>
      </w:r>
      <w:proofErr w:type="spellEnd"/>
      <w:r>
        <w:t>:</w:t>
      </w:r>
      <w:r w:rsidR="0005706C" w:rsidRPr="0005706C">
        <w:t xml:space="preserve"> </w:t>
      </w:r>
      <w:r w:rsidR="0005706C">
        <w:t>школы</w:t>
      </w:r>
      <w:r w:rsidR="0005706C" w:rsidRPr="0005706C">
        <w:t xml:space="preserve"> - </w:t>
      </w:r>
      <w:hyperlink r:id="rId5" w:history="1">
        <w:r w:rsidR="0005706C" w:rsidRPr="00126602">
          <w:rPr>
            <w:rStyle w:val="a3"/>
            <w:noProof/>
            <w:lang w:val="en-US"/>
          </w:rPr>
          <w:t>uma</w:t>
        </w:r>
        <w:r w:rsidR="0005706C" w:rsidRPr="00126602">
          <w:rPr>
            <w:rStyle w:val="a3"/>
            <w:noProof/>
          </w:rPr>
          <w:t>196565@</w:t>
        </w:r>
        <w:r w:rsidR="0005706C" w:rsidRPr="00126602">
          <w:rPr>
            <w:rStyle w:val="a3"/>
            <w:noProof/>
            <w:lang w:val="en-US"/>
          </w:rPr>
          <w:t>mail</w:t>
        </w:r>
        <w:r w:rsidR="0005706C" w:rsidRPr="00126602">
          <w:rPr>
            <w:rStyle w:val="a3"/>
            <w:noProof/>
          </w:rPr>
          <w:t>.</w:t>
        </w:r>
        <w:r w:rsidR="0005706C" w:rsidRPr="00126602">
          <w:rPr>
            <w:rStyle w:val="a3"/>
            <w:noProof/>
            <w:lang w:val="en-US"/>
          </w:rPr>
          <w:t>ru</w:t>
        </w:r>
      </w:hyperlink>
      <w:r w:rsidR="0005706C">
        <w:rPr>
          <w:noProof/>
        </w:rPr>
        <w:t>, детсады -</w:t>
      </w:r>
      <w:r w:rsidR="0005706C" w:rsidRPr="0005706C">
        <w:t xml:space="preserve"> </w:t>
      </w:r>
      <w:hyperlink r:id="rId6" w:history="1">
        <w:r w:rsidR="0005706C" w:rsidRPr="00126602">
          <w:rPr>
            <w:rStyle w:val="a3"/>
            <w:noProof/>
            <w:lang w:val="en-US"/>
          </w:rPr>
          <w:t>patimat</w:t>
        </w:r>
        <w:r w:rsidR="0005706C" w:rsidRPr="00126602">
          <w:rPr>
            <w:rStyle w:val="a3"/>
            <w:noProof/>
          </w:rPr>
          <w:t>-</w:t>
        </w:r>
        <w:r w:rsidR="0005706C" w:rsidRPr="00126602">
          <w:rPr>
            <w:rStyle w:val="a3"/>
            <w:noProof/>
            <w:lang w:val="en-US"/>
          </w:rPr>
          <w:t>lukmanova</w:t>
        </w:r>
        <w:r w:rsidR="0005706C" w:rsidRPr="00126602">
          <w:rPr>
            <w:rStyle w:val="a3"/>
            <w:noProof/>
          </w:rPr>
          <w:t>@</w:t>
        </w:r>
        <w:r w:rsidR="0005706C" w:rsidRPr="00126602">
          <w:rPr>
            <w:rStyle w:val="a3"/>
            <w:noProof/>
            <w:lang w:val="en-US"/>
          </w:rPr>
          <w:t>mail</w:t>
        </w:r>
        <w:r w:rsidR="0005706C" w:rsidRPr="00126602">
          <w:rPr>
            <w:rStyle w:val="a3"/>
            <w:noProof/>
          </w:rPr>
          <w:t>.</w:t>
        </w:r>
        <w:r w:rsidR="0005706C" w:rsidRPr="00126602">
          <w:rPr>
            <w:rStyle w:val="a3"/>
            <w:noProof/>
            <w:lang w:val="en-US"/>
          </w:rPr>
          <w:t>ru</w:t>
        </w:r>
      </w:hyperlink>
    </w:p>
    <w:p w:rsidR="0005706C" w:rsidRPr="0005706C" w:rsidRDefault="0005706C" w:rsidP="0005706C">
      <w:pPr>
        <w:spacing w:after="0" w:line="259" w:lineRule="auto"/>
        <w:ind w:left="777" w:firstLine="0"/>
        <w:jc w:val="left"/>
      </w:pPr>
      <w:r w:rsidRPr="0005706C">
        <w:t>Начальник МКУ «УО</w:t>
      </w:r>
      <w:proofErr w:type="gramStart"/>
      <w:r w:rsidRPr="0005706C">
        <w:t xml:space="preserve">»:   </w:t>
      </w:r>
      <w:proofErr w:type="gramEnd"/>
      <w:r w:rsidRPr="0005706C">
        <w:t xml:space="preserve">                                    </w:t>
      </w:r>
      <w:proofErr w:type="spellStart"/>
      <w:r w:rsidRPr="0005706C">
        <w:t>Х.Исаева</w:t>
      </w:r>
      <w:proofErr w:type="spellEnd"/>
    </w:p>
    <w:p w:rsidR="0005706C" w:rsidRPr="0005706C" w:rsidRDefault="0005706C" w:rsidP="0005706C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proofErr w:type="spellStart"/>
      <w:r w:rsidRPr="0005706C">
        <w:rPr>
          <w:i/>
          <w:sz w:val="20"/>
          <w:szCs w:val="20"/>
        </w:rPr>
        <w:t>Исп.Магомедова</w:t>
      </w:r>
      <w:proofErr w:type="spellEnd"/>
      <w:r w:rsidRPr="0005706C">
        <w:rPr>
          <w:i/>
          <w:sz w:val="20"/>
          <w:szCs w:val="20"/>
        </w:rPr>
        <w:t xml:space="preserve"> У.К.</w:t>
      </w:r>
    </w:p>
    <w:p w:rsidR="0005706C" w:rsidRPr="0005706C" w:rsidRDefault="0005706C" w:rsidP="0005706C">
      <w:pPr>
        <w:spacing w:after="0" w:line="259" w:lineRule="auto"/>
        <w:ind w:left="777" w:firstLine="0"/>
        <w:jc w:val="left"/>
        <w:rPr>
          <w:rFonts w:ascii="Calibri" w:eastAsia="Calibri" w:hAnsi="Calibri" w:cs="Calibri"/>
          <w:i/>
          <w:sz w:val="20"/>
          <w:szCs w:val="20"/>
        </w:rPr>
      </w:pPr>
      <w:r w:rsidRPr="0005706C">
        <w:rPr>
          <w:i/>
          <w:sz w:val="20"/>
          <w:szCs w:val="20"/>
        </w:rPr>
        <w:t>Тел.:89034825746</w:t>
      </w:r>
    </w:p>
    <w:p w:rsidR="0005706C" w:rsidRDefault="0005706C">
      <w:pPr>
        <w:sectPr w:rsidR="0005706C" w:rsidSect="0005706C">
          <w:pgSz w:w="11904" w:h="16834"/>
          <w:pgMar w:top="709" w:right="989" w:bottom="568" w:left="1276" w:header="720" w:footer="720" w:gutter="0"/>
          <w:cols w:space="720"/>
        </w:sectPr>
      </w:pPr>
    </w:p>
    <w:p w:rsidR="00E07154" w:rsidRDefault="00E07154">
      <w:pPr>
        <w:spacing w:after="0" w:line="259" w:lineRule="auto"/>
        <w:ind w:firstLine="0"/>
        <w:jc w:val="left"/>
      </w:pPr>
    </w:p>
    <w:sectPr w:rsidR="00E07154">
      <w:type w:val="continuous"/>
      <w:pgSz w:w="11904" w:h="16834"/>
      <w:pgMar w:top="866" w:right="576" w:bottom="6931" w:left="19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54"/>
    <w:rsid w:val="0005706C"/>
    <w:rsid w:val="002D04C3"/>
    <w:rsid w:val="00BC08FF"/>
    <w:rsid w:val="00E0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E29E"/>
  <w15:docId w15:val="{D3FA931B-4EEA-4776-B5E1-FF4B3BB9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31" w:lineRule="auto"/>
      <w:ind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57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imat-lukmanova@mail.ru" TargetMode="External"/><Relationship Id="rId5" Type="http://schemas.openxmlformats.org/officeDocument/2006/relationships/hyperlink" Target="mailto:uma196565@mail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2023-07-29T14:55:00Z</dcterms:created>
  <dcterms:modified xsi:type="dcterms:W3CDTF">2023-07-29T14:55:00Z</dcterms:modified>
</cp:coreProperties>
</file>